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C1CD13" w14:textId="4BBA99E9" w:rsidR="00414722" w:rsidRPr="00625EB8" w:rsidRDefault="00414722" w:rsidP="00B20649">
      <w:pPr>
        <w:jc w:val="center"/>
      </w:pPr>
    </w:p>
    <w:p w14:paraId="61E538DA" w14:textId="53F3D18B" w:rsidR="00414722" w:rsidRPr="00625EB8" w:rsidRDefault="00414722" w:rsidP="00414722">
      <w:pPr>
        <w:jc w:val="center"/>
        <w:rPr>
          <w:rFonts w:cs="Times New Roman"/>
          <w:b/>
          <w:bCs/>
          <w:color w:val="000000" w:themeColor="text1"/>
        </w:rPr>
      </w:pPr>
      <w:r w:rsidRPr="00625EB8">
        <w:rPr>
          <w:rFonts w:cs="Times New Roman"/>
          <w:b/>
          <w:bCs/>
          <w:color w:val="000000" w:themeColor="text1"/>
        </w:rPr>
        <w:t xml:space="preserve">TERMO DE ADESÃO DE ENTIDADE QUALIFICADORA </w:t>
      </w:r>
    </w:p>
    <w:p w14:paraId="42AD84BF" w14:textId="15CA76AB" w:rsidR="00577EF6" w:rsidRPr="00625EB8" w:rsidRDefault="00577EF6" w:rsidP="00EE78B7">
      <w:pPr>
        <w:jc w:val="both"/>
        <w:rPr>
          <w:rFonts w:cs="Times New Roman"/>
          <w:color w:val="000000" w:themeColor="text1"/>
        </w:rPr>
      </w:pPr>
      <w:bookmarkStart w:id="0" w:name="_Hlk15815025"/>
    </w:p>
    <w:p w14:paraId="6B65806D" w14:textId="30292B2A" w:rsidR="00577EF6" w:rsidRPr="00625EB8" w:rsidRDefault="00577EF6" w:rsidP="00577EF6">
      <w:pPr>
        <w:jc w:val="both"/>
      </w:pPr>
      <w:r w:rsidRPr="00625EB8">
        <w:rPr>
          <w:b/>
          <w:bCs/>
        </w:rPr>
        <w:t xml:space="preserve">ADERENTE: </w:t>
      </w:r>
      <w:r w:rsidRPr="00625EB8">
        <w:t>[</w:t>
      </w:r>
      <w:r w:rsidRPr="00625EB8">
        <w:rPr>
          <w:b/>
          <w:bCs/>
        </w:rPr>
        <w:t>NOME DA ENTIDADE</w:t>
      </w:r>
      <w:r w:rsidRPr="00625EB8">
        <w:t>]</w:t>
      </w:r>
    </w:p>
    <w:p w14:paraId="13374B73" w14:textId="3832E3FA" w:rsidR="00577EF6" w:rsidRPr="00625EB8" w:rsidRDefault="00577EF6" w:rsidP="00EE78B7">
      <w:pPr>
        <w:jc w:val="both"/>
      </w:pPr>
      <w:r w:rsidRPr="00625EB8">
        <w:t>Termo de Adesão ao Acordo de Cooperação Técnica nº 082, de 06 de setembro de 2019 –</w:t>
      </w:r>
      <w:r w:rsidRPr="00625EB8">
        <w:rPr>
          <w:b/>
          <w:bCs/>
        </w:rPr>
        <w:t>PROGRAMA DESCUBRA</w:t>
      </w:r>
      <w:r w:rsidRPr="00625EB8">
        <w:t xml:space="preserve">, celebrado entre o Estado de Minas Gerais, por intermédio da Secretaria de Estado de Justiça e Segurança Pública – SEJUSP e da Secretaria de Estado de Trabalho e Desenvolvimento Social - SEDESE, por meio da </w:t>
      </w:r>
      <w:r w:rsidRPr="00625EB8">
        <w:rPr>
          <w:bCs/>
        </w:rPr>
        <w:t>Superintendência Regional do Trabalho e Emprego em Minas Gerais</w:t>
      </w:r>
      <w:r w:rsidRPr="00625EB8">
        <w:t>- SRTE-MG, o Município de Belo Horizonte, por meio da Secretaria Municipal de Assistência Social, Segurança Alimentar e Cidadania – SMASAC e Secretaria Municipal de Desenvolvimento Econômico - SMDE, o Tribunal Regional do Trabalho da 3ª Região – TRT-MG, o Ministério Público do Trabalho em Minas Gerais – MPT-MG, o Tribunal de Justiça do Estado de Minas Gerais - TJMG, o Ministério Público do Estado de Minas Gerais - MPMG, o Serviço Nacional de Aprendizagem Comercial – Administração Regional de Minas Gerais  – SENAC MINAS e o Serviço Nacional de Aprendizagem Industrial – SENAI, e neste ato, aderido por [</w:t>
      </w:r>
      <w:r w:rsidRPr="00625EB8">
        <w:rPr>
          <w:b/>
          <w:bCs/>
        </w:rPr>
        <w:t>NOME DA ADERENTE</w:t>
      </w:r>
      <w:r w:rsidRPr="00625EB8">
        <w:t xml:space="preserve">], para os fins que a seguir especificam: </w:t>
      </w:r>
    </w:p>
    <w:bookmarkEnd w:id="0"/>
    <w:p w14:paraId="47C027CD" w14:textId="77777777" w:rsidR="00AF5324" w:rsidRPr="00625EB8" w:rsidRDefault="00AF5324" w:rsidP="00AF5324">
      <w:pPr>
        <w:jc w:val="both"/>
        <w:rPr>
          <w:rFonts w:cs="Times New Roman"/>
          <w:bCs/>
        </w:rPr>
      </w:pPr>
      <w:r w:rsidRPr="00625EB8">
        <w:rPr>
          <w:rFonts w:cs="Times New Roman"/>
        </w:rPr>
        <w:t xml:space="preserve">Os signatários do Acordo de Cooperação Técnica nº 082/2019 – PROGRAMA DESCUBRA,  acima indicados, </w:t>
      </w:r>
      <w:r w:rsidRPr="00625EB8">
        <w:rPr>
          <w:rFonts w:cs="Times New Roman"/>
          <w:bCs/>
        </w:rPr>
        <w:t xml:space="preserve">representados pelo(a) Presidente do COMITÊ GESTOR INTERINSTITUCIONAL DA CAPITAL, instituído na forma da “Cláusula Quinta” do Acordo, Senhor(a) </w:t>
      </w:r>
      <w:r w:rsidRPr="00625EB8">
        <w:rPr>
          <w:rFonts w:cs="Times New Roman"/>
          <w:b/>
          <w:bCs/>
        </w:rPr>
        <w:t>[QUALIFICAÇÃO DO(A) PRESIDENTE DO CGIC]</w:t>
      </w:r>
      <w:r w:rsidRPr="00625EB8">
        <w:rPr>
          <w:rFonts w:cs="Times New Roman"/>
          <w:bCs/>
        </w:rPr>
        <w:t>, e</w:t>
      </w:r>
    </w:p>
    <w:p w14:paraId="31C3CEFF" w14:textId="4B7BA683" w:rsidR="00AF5324" w:rsidRPr="00625EB8" w:rsidRDefault="00AF5324" w:rsidP="00AF5324">
      <w:pPr>
        <w:jc w:val="both"/>
      </w:pPr>
      <w:r w:rsidRPr="00625EB8">
        <w:t xml:space="preserve">O/A </w:t>
      </w:r>
      <w:r w:rsidRPr="00625EB8">
        <w:rPr>
          <w:b/>
          <w:bCs/>
        </w:rPr>
        <w:t>[NOME DA ADERENTE</w:t>
      </w:r>
      <w:r w:rsidRPr="00625EB8">
        <w:t>], pessoa jurídica [</w:t>
      </w:r>
      <w:r w:rsidRPr="00625EB8">
        <w:rPr>
          <w:b/>
          <w:bCs/>
        </w:rPr>
        <w:t>QUALIFICAÇÃO COM CNPJ</w:t>
      </w:r>
      <w:r w:rsidRPr="00625EB8">
        <w:t>], com sede na [</w:t>
      </w:r>
      <w:r w:rsidRPr="00625EB8">
        <w:rPr>
          <w:b/>
          <w:bCs/>
        </w:rPr>
        <w:t>ENDEREÇO COMPLETO COM CEP</w:t>
      </w:r>
      <w:r w:rsidRPr="00625EB8">
        <w:t xml:space="preserve">], doravante denominado/a </w:t>
      </w:r>
      <w:r w:rsidRPr="00625EB8">
        <w:rPr>
          <w:b/>
          <w:bCs/>
        </w:rPr>
        <w:t>[SIGLA/ABREVIAÇÃO</w:t>
      </w:r>
      <w:r w:rsidRPr="00625EB8">
        <w:t>], neste ato representado/a por seu/sua[</w:t>
      </w:r>
      <w:r w:rsidRPr="00625EB8">
        <w:rPr>
          <w:b/>
          <w:bCs/>
        </w:rPr>
        <w:t>CARGO DO REPRESENTANTE</w:t>
      </w:r>
      <w:r w:rsidRPr="00625EB8">
        <w:t>], [</w:t>
      </w:r>
      <w:r w:rsidRPr="00625EB8">
        <w:rPr>
          <w:b/>
          <w:bCs/>
        </w:rPr>
        <w:t>QUALIFICAÇÃO PESSOAL</w:t>
      </w:r>
      <w:r w:rsidRPr="00625EB8">
        <w:t>]</w:t>
      </w:r>
    </w:p>
    <w:p w14:paraId="3FE8D937" w14:textId="77777777" w:rsidR="00AF5324" w:rsidRPr="00625EB8" w:rsidRDefault="00AF5324" w:rsidP="00AF5324">
      <w:pPr>
        <w:jc w:val="both"/>
        <w:rPr>
          <w:rFonts w:cs="Times New Roman"/>
          <w:color w:val="000000" w:themeColor="text1"/>
        </w:rPr>
      </w:pPr>
      <w:r w:rsidRPr="00625EB8">
        <w:rPr>
          <w:rFonts w:cs="Times New Roman"/>
          <w:b/>
          <w:bCs/>
          <w:color w:val="000000" w:themeColor="text1"/>
        </w:rPr>
        <w:t>CELEBRAM</w:t>
      </w:r>
      <w:r w:rsidRPr="00625EB8">
        <w:rPr>
          <w:rFonts w:cs="Times New Roman"/>
          <w:color w:val="000000" w:themeColor="text1"/>
        </w:rPr>
        <w:t xml:space="preserve">, com base na legislação aplicável, em especial e no que couber a Lei nº 8.666, de 21 de junho de 1993, o presente </w:t>
      </w:r>
      <w:r w:rsidRPr="00625EB8">
        <w:rPr>
          <w:rFonts w:cs="Times New Roman"/>
          <w:b/>
          <w:bCs/>
          <w:color w:val="000000" w:themeColor="text1"/>
        </w:rPr>
        <w:t>TERMO DE ADESÃO AO ACORDO DE COOPERAÇÃO TÉCNICA Nº 082/2019 – PROGRAMA DESCUBRA</w:t>
      </w:r>
      <w:r w:rsidRPr="00625EB8">
        <w:rPr>
          <w:rFonts w:cs="Times New Roman"/>
          <w:color w:val="000000" w:themeColor="text1"/>
        </w:rPr>
        <w:t>, publicado no Diário Oficial Eletrônico do MPMG do dia 05 de setembro de 2019, mediante as cláusulas e condições a seguir.</w:t>
      </w:r>
    </w:p>
    <w:p w14:paraId="2BEFBBB9" w14:textId="77777777" w:rsidR="003A6D6E" w:rsidRPr="00625EB8" w:rsidRDefault="003A6D6E" w:rsidP="003A6D6E">
      <w:pPr>
        <w:jc w:val="center"/>
        <w:rPr>
          <w:rFonts w:cs="Times New Roman"/>
          <w:b/>
          <w:bCs/>
          <w:color w:val="000000" w:themeColor="text1"/>
        </w:rPr>
      </w:pPr>
      <w:r w:rsidRPr="00625EB8">
        <w:rPr>
          <w:rFonts w:cs="Times New Roman"/>
          <w:b/>
          <w:bCs/>
          <w:color w:val="000000" w:themeColor="text1"/>
        </w:rPr>
        <w:t>DO OBJETO</w:t>
      </w:r>
    </w:p>
    <w:p w14:paraId="27016DE4" w14:textId="77777777" w:rsidR="003A6D6E" w:rsidRPr="00625EB8" w:rsidRDefault="003A6D6E" w:rsidP="003A6D6E">
      <w:pPr>
        <w:pStyle w:val="PargrafodaLista"/>
        <w:numPr>
          <w:ilvl w:val="0"/>
          <w:numId w:val="1"/>
        </w:numPr>
        <w:ind w:left="0" w:firstLine="0"/>
        <w:jc w:val="both"/>
      </w:pPr>
      <w:r w:rsidRPr="00625EB8">
        <w:t xml:space="preserve">Este TERMO tem por escopo a Adesão ao Acordo de Cooperação Técnica nº 082/2019, que institui o </w:t>
      </w:r>
      <w:r w:rsidRPr="00625EB8">
        <w:rPr>
          <w:b/>
          <w:bCs/>
        </w:rPr>
        <w:t>PROGRAMA DESCUBRA</w:t>
      </w:r>
      <w:r w:rsidRPr="00625EB8">
        <w:t>, visando ao desenvolvimento de ações articuladas para ampliar as oportunidades de inclusão de adolescentes e jovens em condição de vulnerabilidade, especialmente aqueles em cumprimento ou egressos de medidas socioeducativas, em situação de acolhimento institucional ou</w:t>
      </w:r>
      <w:r w:rsidRPr="00625EB8">
        <w:rPr>
          <w:b/>
          <w:bCs/>
        </w:rPr>
        <w:t xml:space="preserve"> </w:t>
      </w:r>
      <w:r w:rsidRPr="00625EB8">
        <w:t xml:space="preserve">resgatados de situação de trabalho infantil, em programas de aprendizagem e cursos de formação inicial e continuada (FIC) ou qualificação profissional, em todo o Estado de Minas Gerais. </w:t>
      </w:r>
    </w:p>
    <w:p w14:paraId="7CE19AD1" w14:textId="77777777" w:rsidR="003A6D6E" w:rsidRPr="00625EB8" w:rsidRDefault="003A6D6E" w:rsidP="003A6D6E">
      <w:pPr>
        <w:jc w:val="center"/>
        <w:rPr>
          <w:b/>
          <w:bCs/>
        </w:rPr>
      </w:pPr>
      <w:r w:rsidRPr="00625EB8">
        <w:rPr>
          <w:b/>
          <w:bCs/>
        </w:rPr>
        <w:t>DAS OBRIGAÇÕES</w:t>
      </w:r>
    </w:p>
    <w:p w14:paraId="595E7E75" w14:textId="67141F1B" w:rsidR="003A6D6E" w:rsidRPr="00625EB8" w:rsidRDefault="003A6D6E" w:rsidP="003A6D6E">
      <w:pPr>
        <w:jc w:val="both"/>
      </w:pPr>
      <w:r w:rsidRPr="00625EB8">
        <w:t>2. Obrigam-se os partícipes do presente TERMO a promover ações de interesse comum que visem ao cumprimento do Acordo de Cooperação Técnica nº 082 /2019.</w:t>
      </w:r>
    </w:p>
    <w:p w14:paraId="1AC2A6DF" w14:textId="67CBF5CA" w:rsidR="0009724F" w:rsidRPr="00625EB8" w:rsidRDefault="00414722" w:rsidP="00414722">
      <w:pPr>
        <w:jc w:val="both"/>
        <w:rPr>
          <w:rFonts w:cs="Times New Roman"/>
          <w:color w:val="000000" w:themeColor="text1"/>
        </w:rPr>
      </w:pPr>
      <w:r w:rsidRPr="00625EB8">
        <w:rPr>
          <w:rFonts w:cs="Times New Roman"/>
          <w:color w:val="000000" w:themeColor="text1"/>
        </w:rPr>
        <w:t>2.1. O/A [</w:t>
      </w:r>
      <w:r w:rsidRPr="00625EB8">
        <w:rPr>
          <w:rFonts w:cs="Times New Roman"/>
          <w:b/>
          <w:bCs/>
          <w:color w:val="000000" w:themeColor="text1"/>
        </w:rPr>
        <w:t>SIGLA/ABREVIAÇÃO D</w:t>
      </w:r>
      <w:r w:rsidR="003A6D6E" w:rsidRPr="00625EB8">
        <w:rPr>
          <w:rFonts w:cs="Times New Roman"/>
          <w:b/>
          <w:bCs/>
          <w:color w:val="000000" w:themeColor="text1"/>
        </w:rPr>
        <w:t>A</w:t>
      </w:r>
      <w:r w:rsidRPr="00625EB8">
        <w:rPr>
          <w:rFonts w:cs="Times New Roman"/>
          <w:b/>
          <w:bCs/>
          <w:color w:val="000000" w:themeColor="text1"/>
        </w:rPr>
        <w:t xml:space="preserve"> ADERENTE</w:t>
      </w:r>
      <w:r w:rsidRPr="00625EB8">
        <w:rPr>
          <w:rFonts w:cs="Times New Roman"/>
          <w:color w:val="000000" w:themeColor="text1"/>
        </w:rPr>
        <w:t xml:space="preserve">], neste ato aderente, na qualidade </w:t>
      </w:r>
      <w:r w:rsidR="003A6D6E" w:rsidRPr="00625EB8">
        <w:rPr>
          <w:rFonts w:cs="Times New Roman"/>
          <w:color w:val="000000" w:themeColor="text1"/>
        </w:rPr>
        <w:t xml:space="preserve">de </w:t>
      </w:r>
      <w:r w:rsidR="0009724F" w:rsidRPr="00625EB8">
        <w:rPr>
          <w:rFonts w:cs="Times New Roman"/>
          <w:b/>
          <w:bCs/>
          <w:color w:val="000000" w:themeColor="text1"/>
        </w:rPr>
        <w:t>ENTIDADE QUALIFICADORA</w:t>
      </w:r>
      <w:r w:rsidR="004A58C6" w:rsidRPr="00625EB8">
        <w:rPr>
          <w:rFonts w:cs="Times New Roman"/>
          <w:color w:val="000000" w:themeColor="text1"/>
        </w:rPr>
        <w:t xml:space="preserve"> prevista no art.</w:t>
      </w:r>
      <w:r w:rsidR="003A6D6E" w:rsidRPr="00625EB8">
        <w:rPr>
          <w:rFonts w:cs="Times New Roman"/>
          <w:color w:val="000000" w:themeColor="text1"/>
        </w:rPr>
        <w:t xml:space="preserve"> </w:t>
      </w:r>
      <w:r w:rsidR="004A58C6" w:rsidRPr="00625EB8">
        <w:rPr>
          <w:rFonts w:cs="Times New Roman"/>
          <w:color w:val="000000" w:themeColor="text1"/>
        </w:rPr>
        <w:t>66 do Decreto Federal nº 9.579/2018</w:t>
      </w:r>
      <w:r w:rsidRPr="00625EB8">
        <w:rPr>
          <w:rFonts w:cs="Times New Roman"/>
          <w:color w:val="000000" w:themeColor="text1"/>
        </w:rPr>
        <w:t xml:space="preserve">, compromete-se, entre outras atividades específicas, a: </w:t>
      </w:r>
    </w:p>
    <w:p w14:paraId="38886CB7" w14:textId="77777777" w:rsidR="00414722" w:rsidRPr="00625EB8" w:rsidRDefault="00414722" w:rsidP="00414722">
      <w:pPr>
        <w:jc w:val="both"/>
        <w:rPr>
          <w:rFonts w:cs="Times New Roman"/>
          <w:color w:val="000000" w:themeColor="text1"/>
        </w:rPr>
      </w:pPr>
      <w:r w:rsidRPr="00625EB8">
        <w:rPr>
          <w:rFonts w:cs="Times New Roman"/>
          <w:color w:val="000000" w:themeColor="text1"/>
        </w:rPr>
        <w:lastRenderedPageBreak/>
        <w:t xml:space="preserve">2.1.1. Articular com os demais partícipes os procedimentos operacionais necessários ao alcance dos objetivos do </w:t>
      </w:r>
      <w:r w:rsidRPr="00625EB8">
        <w:rPr>
          <w:rFonts w:cs="Times New Roman"/>
          <w:b/>
          <w:bCs/>
          <w:color w:val="000000" w:themeColor="text1"/>
        </w:rPr>
        <w:t xml:space="preserve">PROGRAMA </w:t>
      </w:r>
      <w:r w:rsidR="0009724F" w:rsidRPr="00625EB8">
        <w:rPr>
          <w:rFonts w:cs="Times New Roman"/>
          <w:b/>
          <w:bCs/>
          <w:color w:val="000000" w:themeColor="text1"/>
        </w:rPr>
        <w:t>DESCUBRA</w:t>
      </w:r>
      <w:r w:rsidRPr="00625EB8">
        <w:rPr>
          <w:rFonts w:cs="Times New Roman"/>
          <w:color w:val="000000" w:themeColor="text1"/>
        </w:rPr>
        <w:t xml:space="preserve">; </w:t>
      </w:r>
    </w:p>
    <w:p w14:paraId="64BF68B1" w14:textId="31C3921E" w:rsidR="001F1CCA" w:rsidRPr="00625EB8" w:rsidRDefault="00414722" w:rsidP="00414722">
      <w:pPr>
        <w:jc w:val="both"/>
        <w:rPr>
          <w:rFonts w:cs="Times New Roman"/>
          <w:color w:val="000000" w:themeColor="text1"/>
        </w:rPr>
      </w:pPr>
      <w:r w:rsidRPr="00625EB8">
        <w:rPr>
          <w:rFonts w:cs="Times New Roman"/>
          <w:color w:val="000000" w:themeColor="text1"/>
        </w:rPr>
        <w:t xml:space="preserve">2.1.2. Zelar pela continuidade do </w:t>
      </w:r>
      <w:r w:rsidRPr="00625EB8">
        <w:rPr>
          <w:rFonts w:cs="Times New Roman"/>
          <w:b/>
          <w:bCs/>
          <w:color w:val="000000" w:themeColor="text1"/>
        </w:rPr>
        <w:t xml:space="preserve">PROGRAMA </w:t>
      </w:r>
      <w:r w:rsidR="0009724F" w:rsidRPr="00625EB8">
        <w:rPr>
          <w:rFonts w:cs="Times New Roman"/>
          <w:b/>
          <w:bCs/>
          <w:color w:val="000000" w:themeColor="text1"/>
        </w:rPr>
        <w:t>DESCUBRA</w:t>
      </w:r>
      <w:r w:rsidRPr="00625EB8">
        <w:rPr>
          <w:rFonts w:cs="Times New Roman"/>
          <w:color w:val="000000" w:themeColor="text1"/>
        </w:rPr>
        <w:t xml:space="preserve">, pelo período de duração do Acordo de Cooperação Técnica nº </w:t>
      </w:r>
      <w:r w:rsidR="00EE78B7" w:rsidRPr="00625EB8">
        <w:rPr>
          <w:rFonts w:cs="Times New Roman"/>
          <w:color w:val="000000" w:themeColor="text1"/>
        </w:rPr>
        <w:t>082</w:t>
      </w:r>
      <w:r w:rsidRPr="00625EB8">
        <w:rPr>
          <w:rFonts w:cs="Times New Roman"/>
          <w:color w:val="000000" w:themeColor="text1"/>
        </w:rPr>
        <w:t xml:space="preserve"> /2019</w:t>
      </w:r>
      <w:r w:rsidR="001F1CCA" w:rsidRPr="00625EB8">
        <w:rPr>
          <w:rFonts w:cs="Times New Roman"/>
          <w:color w:val="000000" w:themeColor="text1"/>
        </w:rPr>
        <w:t>, para atender ao público prioritário do programa, no(s) município(s) de _____________</w:t>
      </w:r>
      <w:r w:rsidR="003A6D6E" w:rsidRPr="00625EB8">
        <w:rPr>
          <w:rFonts w:cs="Times New Roman"/>
          <w:color w:val="000000" w:themeColor="text1"/>
        </w:rPr>
        <w:t>________________________________________</w:t>
      </w:r>
      <w:r w:rsidR="001F1CCA" w:rsidRPr="00625EB8">
        <w:rPr>
          <w:rFonts w:cs="Times New Roman"/>
          <w:color w:val="000000" w:themeColor="text1"/>
        </w:rPr>
        <w:t>, mediante a oferta gratuita de:</w:t>
      </w:r>
    </w:p>
    <w:p w14:paraId="1E2041B1" w14:textId="77777777" w:rsidR="00414722" w:rsidRPr="00625EB8" w:rsidRDefault="001F1CCA" w:rsidP="00414722">
      <w:pPr>
        <w:jc w:val="both"/>
        <w:rPr>
          <w:rFonts w:cs="Times New Roman"/>
          <w:color w:val="000000" w:themeColor="text1"/>
        </w:rPr>
      </w:pPr>
      <w:r w:rsidRPr="00625EB8">
        <w:rPr>
          <w:rFonts w:cs="Times New Roman"/>
          <w:color w:val="000000" w:themeColor="text1"/>
        </w:rPr>
        <w:t>(     ) vagas para a parte teórica de contrato de aprendizagem profissional</w:t>
      </w:r>
    </w:p>
    <w:p w14:paraId="5684F2A6" w14:textId="77777777" w:rsidR="001F1CCA" w:rsidRPr="00625EB8" w:rsidRDefault="001F1CCA" w:rsidP="00414722">
      <w:pPr>
        <w:jc w:val="both"/>
        <w:rPr>
          <w:rFonts w:cs="Times New Roman"/>
          <w:color w:val="000000" w:themeColor="text1"/>
        </w:rPr>
      </w:pPr>
      <w:r w:rsidRPr="00625EB8">
        <w:rPr>
          <w:rFonts w:cs="Times New Roman"/>
          <w:color w:val="000000" w:themeColor="text1"/>
        </w:rPr>
        <w:t>(     ) vagas em cursos profissionalizantes promovidos pelo aderente</w:t>
      </w:r>
    </w:p>
    <w:p w14:paraId="455DB1DB" w14:textId="77472E7F" w:rsidR="001F1CCA" w:rsidRPr="00625EB8" w:rsidRDefault="001F1CCA" w:rsidP="00414722">
      <w:pPr>
        <w:jc w:val="both"/>
        <w:rPr>
          <w:rFonts w:cs="Times New Roman"/>
          <w:color w:val="000000" w:themeColor="text1"/>
        </w:rPr>
      </w:pPr>
      <w:r w:rsidRPr="00625EB8">
        <w:rPr>
          <w:rFonts w:cs="Times New Roman"/>
          <w:color w:val="000000" w:themeColor="text1"/>
        </w:rPr>
        <w:t>(     ) outros _____________________________________________</w:t>
      </w:r>
      <w:r w:rsidR="003A6D6E" w:rsidRPr="00625EB8">
        <w:rPr>
          <w:rFonts w:cs="Times New Roman"/>
          <w:color w:val="000000" w:themeColor="text1"/>
        </w:rPr>
        <w:t>______________________</w:t>
      </w:r>
    </w:p>
    <w:p w14:paraId="7ECF0C96" w14:textId="77777777" w:rsidR="00625EB8" w:rsidRPr="00625EB8" w:rsidRDefault="00625EB8" w:rsidP="00625EB8">
      <w:pPr>
        <w:jc w:val="both"/>
      </w:pPr>
      <w:r w:rsidRPr="00625EB8">
        <w:t xml:space="preserve">2.1.3. Auxiliar, naquilo que lhe couber, na operacionalização dos tramites necessários para a efetivação da contratação dos(as) jovens na aprendizagem; </w:t>
      </w:r>
    </w:p>
    <w:p w14:paraId="6822C59C" w14:textId="77777777" w:rsidR="00625EB8" w:rsidRPr="00625EB8" w:rsidRDefault="00625EB8" w:rsidP="00625EB8">
      <w:pPr>
        <w:jc w:val="both"/>
      </w:pPr>
      <w:r w:rsidRPr="00625EB8">
        <w:t xml:space="preserve">2.1.4. Manter mecanismos de acompanhamento e avaliação do </w:t>
      </w:r>
      <w:r w:rsidRPr="00625EB8">
        <w:rPr>
          <w:b/>
          <w:bCs/>
        </w:rPr>
        <w:t>PROGRAMA DESCUBRA</w:t>
      </w:r>
      <w:r w:rsidRPr="00625EB8">
        <w:t xml:space="preserve">, por intermédio de reuniões periódicas com os partícipes locais; </w:t>
      </w:r>
    </w:p>
    <w:p w14:paraId="1903D9E6" w14:textId="77777777" w:rsidR="00625EB8" w:rsidRPr="00625EB8" w:rsidRDefault="00625EB8" w:rsidP="00625EB8">
      <w:pPr>
        <w:jc w:val="both"/>
      </w:pPr>
      <w:r w:rsidRPr="00625EB8">
        <w:t xml:space="preserve">2.1.5. Informar ao COMITÊ GESTOR INTERINSTITUCIONAL LOCAL e/ou ao COMITÊ GESTOR INTERINSTITUCIONAL DA CAPITAL toda e qualquer intercorrência que possa prejudicar a boa e fiel execução do objeto do Acordo de cooperação, disponibilizando as informações por estes solicitadas sobre a respectiva execução;  </w:t>
      </w:r>
    </w:p>
    <w:p w14:paraId="43CB196E" w14:textId="77777777" w:rsidR="00625EB8" w:rsidRPr="00625EB8" w:rsidRDefault="00625EB8" w:rsidP="00625EB8">
      <w:pPr>
        <w:jc w:val="both"/>
      </w:pPr>
      <w:r w:rsidRPr="00625EB8">
        <w:t xml:space="preserve">2.1.6. Responder pelas obrigações decorrentes da execução do presente instrumento, observadas as competências específicas de cada partícipe; e </w:t>
      </w:r>
    </w:p>
    <w:p w14:paraId="619B78BC" w14:textId="0D6C9E66" w:rsidR="00625EB8" w:rsidRPr="00625EB8" w:rsidRDefault="00625EB8" w:rsidP="00625EB8">
      <w:pPr>
        <w:jc w:val="both"/>
      </w:pPr>
      <w:r w:rsidRPr="00625EB8">
        <w:t xml:space="preserve">2.1.7. Respeitar e cumprir, naquilo que lhe couber, os demais termos e condições estabelecidas no ACT nº 082/2019. </w:t>
      </w:r>
    </w:p>
    <w:p w14:paraId="39AA412E" w14:textId="77777777" w:rsidR="00625EB8" w:rsidRPr="00625EB8" w:rsidRDefault="00625EB8" w:rsidP="00625EB8">
      <w:pPr>
        <w:jc w:val="center"/>
        <w:rPr>
          <w:b/>
          <w:bCs/>
        </w:rPr>
      </w:pPr>
      <w:r w:rsidRPr="00625EB8">
        <w:rPr>
          <w:b/>
          <w:bCs/>
        </w:rPr>
        <w:t>DA EXECUÇÃO E DO ACOMPANHAMENTO</w:t>
      </w:r>
    </w:p>
    <w:p w14:paraId="53935F98" w14:textId="77777777" w:rsidR="00625EB8" w:rsidRPr="00625EB8" w:rsidRDefault="00625EB8" w:rsidP="00625EB8">
      <w:pPr>
        <w:jc w:val="both"/>
      </w:pPr>
      <w:r w:rsidRPr="00625EB8">
        <w:t>3. O/A [</w:t>
      </w:r>
      <w:r w:rsidRPr="00625EB8">
        <w:rPr>
          <w:b/>
          <w:bCs/>
        </w:rPr>
        <w:t>SIGLA/ABREVIAÇÃO DA ADERENTE</w:t>
      </w:r>
      <w:r w:rsidRPr="00625EB8">
        <w:t xml:space="preserve">] designará gestor/colaborador para acompanhar, gerenciar e fiscalizar a execução deste TERMO e para atuar como interlocutor nas ações dele decorrentes. </w:t>
      </w:r>
    </w:p>
    <w:p w14:paraId="57C73AE9" w14:textId="77777777" w:rsidR="00625EB8" w:rsidRPr="00625EB8" w:rsidRDefault="00625EB8" w:rsidP="00625EB8">
      <w:pPr>
        <w:jc w:val="center"/>
        <w:rPr>
          <w:b/>
          <w:bCs/>
        </w:rPr>
      </w:pPr>
      <w:r w:rsidRPr="00625EB8">
        <w:rPr>
          <w:b/>
          <w:bCs/>
        </w:rPr>
        <w:t>DA TRANSFERÊNCIA DE RECURSOS</w:t>
      </w:r>
    </w:p>
    <w:p w14:paraId="112BDDAE" w14:textId="77777777" w:rsidR="00625EB8" w:rsidRPr="00625EB8" w:rsidRDefault="00625EB8" w:rsidP="00625EB8">
      <w:pPr>
        <w:jc w:val="both"/>
      </w:pPr>
      <w:r w:rsidRPr="00625EB8">
        <w:t xml:space="preserve">4. O presente TERMO não envolve a transferência de recursos entre os partícipes. As ações dele resultantes que implicarem transferência ou cessão de recursos serão viabilizadas mediante instrumento apropriado. </w:t>
      </w:r>
    </w:p>
    <w:p w14:paraId="5AE4184D" w14:textId="77777777" w:rsidR="00625EB8" w:rsidRPr="00625EB8" w:rsidRDefault="00625EB8" w:rsidP="00625EB8">
      <w:pPr>
        <w:jc w:val="center"/>
        <w:rPr>
          <w:b/>
          <w:bCs/>
        </w:rPr>
      </w:pPr>
      <w:r w:rsidRPr="00625EB8">
        <w:rPr>
          <w:b/>
          <w:bCs/>
        </w:rPr>
        <w:t>DA AÇÃO PROMOCIONAL</w:t>
      </w:r>
    </w:p>
    <w:p w14:paraId="7B8535BC" w14:textId="77777777" w:rsidR="00625EB8" w:rsidRPr="00625EB8" w:rsidRDefault="00625EB8" w:rsidP="00625EB8">
      <w:pPr>
        <w:jc w:val="both"/>
      </w:pPr>
      <w:r w:rsidRPr="00625EB8">
        <w:t xml:space="preserve">5. Todo material de cunho promocional deverá identificar os partícipes originais como “ALIANÇA ESTRATÉGICA”, com aplicação em destaque das respectivas logomarcas, respeitado o disposto no artigo 37, § 1º da Constituição da República, vedada a utilização de nomes, símbolos ou imagens que, de alguma forma, descaracterizem o interesse público ou se confundam com a promoção de natureza pessoal de agentes públicos. </w:t>
      </w:r>
    </w:p>
    <w:p w14:paraId="406B5F7D" w14:textId="77777777" w:rsidR="00625EB8" w:rsidRPr="00625EB8" w:rsidRDefault="00625EB8" w:rsidP="00625EB8">
      <w:pPr>
        <w:jc w:val="both"/>
      </w:pPr>
      <w:r w:rsidRPr="00625EB8">
        <w:t>5.1. A logomarca do [</w:t>
      </w:r>
      <w:r w:rsidRPr="00625EB8">
        <w:rPr>
          <w:b/>
          <w:bCs/>
        </w:rPr>
        <w:t>SIGLA/ABREVIAÇÃO DA ADERENTE</w:t>
      </w:r>
      <w:r w:rsidRPr="00625EB8">
        <w:t xml:space="preserve">] será identificada como “ APOIO”, em conformidade com a cláusula sétima do ACT nº 082/2019. </w:t>
      </w:r>
    </w:p>
    <w:p w14:paraId="723B115A" w14:textId="77777777" w:rsidR="00625EB8" w:rsidRPr="00625EB8" w:rsidRDefault="00625EB8" w:rsidP="00625EB8">
      <w:pPr>
        <w:jc w:val="both"/>
      </w:pPr>
      <w:r w:rsidRPr="00625EB8">
        <w:t xml:space="preserve">5.2. Qualquer situação que necessite do uso/inserção/aplicação da logomarca do Ministério Público de Minas Gerais, ainda que não seja especificamente em ações de comunicação, deverá </w:t>
      </w:r>
      <w:r w:rsidRPr="00625EB8">
        <w:lastRenderedPageBreak/>
        <w:t xml:space="preserve">ser previamente aprovada pela </w:t>
      </w:r>
      <w:r w:rsidRPr="00625EB8">
        <w:rPr>
          <w:rFonts w:cstheme="minorHAnsi"/>
        </w:rPr>
        <w:t xml:space="preserve">Secretaria-Geral com o parecer técnico da Diretoria de Publicidade Institucional, de acordo com a Resolução PGJ nº 23/2018; </w:t>
      </w:r>
      <w:r w:rsidRPr="00625EB8">
        <w:rPr>
          <w:rFonts w:eastAsia="Times New Roman" w:cstheme="minorHAnsi"/>
          <w:lang w:eastAsia="pt-BR"/>
        </w:rPr>
        <w:t>a aplicação da logomarca do Senac Minas deverá ser previamente aprovada pela Diretoria Regional com o parecer técnico da área de comunicação e/ou marketing da Instituição.</w:t>
      </w:r>
    </w:p>
    <w:p w14:paraId="5F15ACD1" w14:textId="77777777" w:rsidR="00625EB8" w:rsidRPr="00625EB8" w:rsidRDefault="00625EB8" w:rsidP="00625EB8">
      <w:pPr>
        <w:jc w:val="both"/>
      </w:pPr>
      <w:r w:rsidRPr="00625EB8">
        <w:t>5.3.  Os partícipes convencionam que as suas respectivas marcas, representadas por seus títulos e logotipos, só poderão ser utilizadas por um partícipe após prévia e expressa aprovação dos demais partícipes</w:t>
      </w:r>
    </w:p>
    <w:p w14:paraId="5D93C955" w14:textId="77777777" w:rsidR="00625EB8" w:rsidRPr="00625EB8" w:rsidRDefault="00625EB8" w:rsidP="00625EB8">
      <w:pPr>
        <w:jc w:val="center"/>
        <w:rPr>
          <w:b/>
          <w:bCs/>
        </w:rPr>
      </w:pPr>
      <w:r w:rsidRPr="00625EB8">
        <w:rPr>
          <w:b/>
          <w:bCs/>
        </w:rPr>
        <w:t>DA VIGÊNCIA</w:t>
      </w:r>
    </w:p>
    <w:p w14:paraId="099FA1F1" w14:textId="77777777" w:rsidR="00625EB8" w:rsidRPr="00625EB8" w:rsidRDefault="00625EB8" w:rsidP="00625EB8">
      <w:pPr>
        <w:jc w:val="both"/>
      </w:pPr>
      <w:r w:rsidRPr="00625EB8">
        <w:t xml:space="preserve">6. O presente TERMO será submetido à aprovação do COMITÊ GESTOR INTERINSTITUCIONAL DA CAPITAL  DO ACT nº 082/2019 – PROGRAMA DESCUBRA, como condição de eficácia de todos os atos que se originarem deste instrumento. </w:t>
      </w:r>
    </w:p>
    <w:p w14:paraId="4C1448C8" w14:textId="77777777" w:rsidR="00625EB8" w:rsidRPr="00625EB8" w:rsidRDefault="00625EB8" w:rsidP="00625EB8">
      <w:pPr>
        <w:jc w:val="both"/>
      </w:pPr>
      <w:r w:rsidRPr="00625EB8">
        <w:t xml:space="preserve">6.1. O presente TERMO vigerá a partir de sua assinatura, condicionado à validação posterior do COMITÊ GESTOR INTERINSTITUCIONAL DA CAPITAL, na forma do item 6 </w:t>
      </w:r>
      <w:r w:rsidRPr="00625EB8">
        <w:rPr>
          <w:i/>
          <w:iCs/>
        </w:rPr>
        <w:t>supra</w:t>
      </w:r>
      <w:r w:rsidRPr="00625EB8">
        <w:t>, e respeitado o prazo estabelecido na “Cláusula Décima Segunda – Da Vigência” do Acordo de Cooperação Técnica nº 082/2019 e suas posteriores alterações.</w:t>
      </w:r>
    </w:p>
    <w:p w14:paraId="4138FD45" w14:textId="77777777" w:rsidR="00625EB8" w:rsidRPr="00625EB8" w:rsidRDefault="00625EB8" w:rsidP="00625EB8">
      <w:pPr>
        <w:jc w:val="center"/>
        <w:rPr>
          <w:b/>
          <w:bCs/>
        </w:rPr>
      </w:pPr>
      <w:r w:rsidRPr="00625EB8">
        <w:rPr>
          <w:b/>
          <w:bCs/>
        </w:rPr>
        <w:t>DA ALTERAÇÃO E DA DENÚNCIA</w:t>
      </w:r>
    </w:p>
    <w:p w14:paraId="42590706" w14:textId="77777777" w:rsidR="00625EB8" w:rsidRPr="00625EB8" w:rsidRDefault="00625EB8" w:rsidP="00625EB8">
      <w:pPr>
        <w:jc w:val="both"/>
      </w:pPr>
      <w:r w:rsidRPr="00625EB8">
        <w:t>7. Este TERMO poderá ser alterado, a qualquer tempo, por meio de aditamento, bem como denunciado unilateralmente ou de comum acordo entre os partícipes, mediante notificação por escrito, com antecedência mínima de 30 (trinta) dias, tomadas as necessárias providências para a salvaguarda dos trabalhos em curso.</w:t>
      </w:r>
    </w:p>
    <w:p w14:paraId="6C6F4B8A" w14:textId="77777777" w:rsidR="00625EB8" w:rsidRPr="00625EB8" w:rsidRDefault="00625EB8" w:rsidP="00625EB8">
      <w:pPr>
        <w:jc w:val="center"/>
        <w:rPr>
          <w:b/>
          <w:bCs/>
        </w:rPr>
      </w:pPr>
      <w:r w:rsidRPr="00625EB8">
        <w:rPr>
          <w:b/>
          <w:bCs/>
        </w:rPr>
        <w:t>DA SOLUÇÃO DAS CONTROVÉRSIAS</w:t>
      </w:r>
    </w:p>
    <w:p w14:paraId="04B1EF96" w14:textId="77777777" w:rsidR="00625EB8" w:rsidRPr="00625EB8" w:rsidRDefault="00625EB8" w:rsidP="00625EB8">
      <w:pPr>
        <w:jc w:val="both"/>
      </w:pPr>
      <w:r w:rsidRPr="00625EB8">
        <w:t xml:space="preserve">8. As controvérsias de natureza jurídica e os casos omissos que não forem solucionados consensualmente poderão ser submetidos à Câmara de Conciliação e Arbitragem da Administração Federal (CCAF), nos termos da Lei nº 13.140, de 25 de julho de 2015, da Portaria AGU nº 1.281, de 27 de setembro de 2007, e da Portaria AGU nº 1.099, de 28 de julho de 2008. </w:t>
      </w:r>
    </w:p>
    <w:p w14:paraId="39410A1C" w14:textId="77777777" w:rsidR="00625EB8" w:rsidRPr="00625EB8" w:rsidRDefault="00625EB8" w:rsidP="00625EB8">
      <w:pPr>
        <w:jc w:val="center"/>
        <w:rPr>
          <w:b/>
          <w:bCs/>
        </w:rPr>
      </w:pPr>
      <w:r w:rsidRPr="00625EB8">
        <w:rPr>
          <w:b/>
          <w:bCs/>
        </w:rPr>
        <w:t>DO FORO</w:t>
      </w:r>
    </w:p>
    <w:p w14:paraId="0F2DABFE" w14:textId="77777777" w:rsidR="00625EB8" w:rsidRPr="00625EB8" w:rsidRDefault="00625EB8" w:rsidP="00625EB8">
      <w:pPr>
        <w:jc w:val="both"/>
      </w:pPr>
      <w:r w:rsidRPr="00625EB8">
        <w:t>As partes elegem o foro da Seção Judiciária da Justiça Federal do Estado de Minas Gerais, em Belo Horizonte-MG, com renúncia prévia e expressa por outro qualquer, para dirimir as questões oriundas deste TERMO que não puderem ser resolvidas administrativamente.</w:t>
      </w:r>
    </w:p>
    <w:p w14:paraId="662BDE40" w14:textId="77777777" w:rsidR="00625EB8" w:rsidRPr="00625EB8" w:rsidRDefault="00625EB8" w:rsidP="00625EB8">
      <w:pPr>
        <w:jc w:val="both"/>
      </w:pPr>
      <w:r w:rsidRPr="00625EB8">
        <w:t>E, por estarem ajustados, os partícipes firmam o presente Instrumento em 2(duas) vias de igual teor e formas, na presença de duas testemunhas.</w:t>
      </w:r>
    </w:p>
    <w:p w14:paraId="5A42A314" w14:textId="77419285" w:rsidR="00F04EE3" w:rsidRPr="00625EB8" w:rsidRDefault="00625EB8" w:rsidP="00625EB8">
      <w:pPr>
        <w:jc w:val="both"/>
      </w:pPr>
      <w:r w:rsidRPr="00625EB8">
        <w:t xml:space="preserve">Belo Horizonte, </w:t>
      </w:r>
    </w:p>
    <w:p w14:paraId="3C8BDD2F" w14:textId="77777777" w:rsidR="00625EB8" w:rsidRPr="00625EB8" w:rsidRDefault="00625EB8" w:rsidP="00625EB8">
      <w:pPr>
        <w:jc w:val="center"/>
      </w:pPr>
      <w:r w:rsidRPr="00625EB8">
        <w:t>____________________________________________________</w:t>
      </w:r>
    </w:p>
    <w:p w14:paraId="5CB1334F" w14:textId="77777777" w:rsidR="00625EB8" w:rsidRPr="00625EB8" w:rsidRDefault="00625EB8" w:rsidP="00625EB8">
      <w:pPr>
        <w:jc w:val="center"/>
      </w:pPr>
      <w:r w:rsidRPr="00625EB8">
        <w:t>PRESIDENTE DO COMITÊ GESTOR INTERINSTITUCIONAL DO</w:t>
      </w:r>
    </w:p>
    <w:p w14:paraId="433B23BA" w14:textId="299EFF57" w:rsidR="00625EB8" w:rsidRPr="00625EB8" w:rsidRDefault="00625EB8" w:rsidP="00F04EE3">
      <w:pPr>
        <w:jc w:val="center"/>
      </w:pPr>
      <w:r w:rsidRPr="00625EB8">
        <w:t>ACT Nº 082/2019 - PROGRAMA DESCUBRA</w:t>
      </w:r>
    </w:p>
    <w:p w14:paraId="4ED67FC5" w14:textId="77777777" w:rsidR="00625EB8" w:rsidRPr="00625EB8" w:rsidRDefault="00625EB8" w:rsidP="00625EB8">
      <w:pPr>
        <w:jc w:val="center"/>
      </w:pPr>
      <w:r w:rsidRPr="00625EB8">
        <w:t>____________________________________________________</w:t>
      </w:r>
    </w:p>
    <w:p w14:paraId="15F0834F" w14:textId="048B9DCD" w:rsidR="00625EB8" w:rsidRPr="00625EB8" w:rsidRDefault="00625EB8" w:rsidP="00625EB8">
      <w:pPr>
        <w:jc w:val="center"/>
      </w:pPr>
      <w:r w:rsidRPr="00625EB8">
        <w:t>[REPRESENTANTE DA ADERENTE]</w:t>
      </w:r>
    </w:p>
    <w:p w14:paraId="56640417" w14:textId="53F68068" w:rsidR="006322F9" w:rsidRPr="00F04EE3" w:rsidRDefault="00625EB8" w:rsidP="00F04EE3">
      <w:pPr>
        <w:jc w:val="center"/>
        <w:rPr>
          <w:rFonts w:cs="Times New Roman"/>
          <w:color w:val="000000" w:themeColor="text1"/>
        </w:rPr>
      </w:pPr>
      <w:bookmarkStart w:id="1" w:name="_Hlk40193996"/>
      <w:r w:rsidRPr="00625EB8">
        <w:rPr>
          <w:rFonts w:cs="Times New Roman"/>
          <w:color w:val="000000" w:themeColor="text1"/>
        </w:rPr>
        <w:t>[NOME D</w:t>
      </w:r>
      <w:r w:rsidR="00784482">
        <w:rPr>
          <w:rFonts w:cs="Times New Roman"/>
          <w:color w:val="000000" w:themeColor="text1"/>
        </w:rPr>
        <w:t xml:space="preserve">A </w:t>
      </w:r>
      <w:r w:rsidRPr="00625EB8">
        <w:rPr>
          <w:rFonts w:cs="Times New Roman"/>
          <w:color w:val="000000" w:themeColor="text1"/>
        </w:rPr>
        <w:t>ENTIDADE]</w:t>
      </w:r>
      <w:bookmarkEnd w:id="1"/>
    </w:p>
    <w:sectPr w:rsidR="006322F9" w:rsidRPr="00F04EE3" w:rsidSect="00F04EE3">
      <w:headerReference w:type="default" r:id="rId7"/>
      <w:footerReference w:type="default" r:id="rId8"/>
      <w:pgSz w:w="11906" w:h="16838"/>
      <w:pgMar w:top="1134" w:right="1701" w:bottom="1134"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6C28C6" w14:textId="77777777" w:rsidR="00961834" w:rsidRDefault="00961834" w:rsidP="00E00324">
      <w:pPr>
        <w:spacing w:after="0" w:line="240" w:lineRule="auto"/>
      </w:pPr>
      <w:r>
        <w:separator/>
      </w:r>
    </w:p>
  </w:endnote>
  <w:endnote w:type="continuationSeparator" w:id="0">
    <w:p w14:paraId="303AF461" w14:textId="77777777" w:rsidR="00961834" w:rsidRDefault="00961834" w:rsidP="00E00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12995" w14:textId="77777777" w:rsidR="001F1CCA" w:rsidRDefault="001F1CCA">
    <w:pPr>
      <w:pStyle w:val="Rodap"/>
    </w:pPr>
  </w:p>
  <w:p w14:paraId="15B4E258" w14:textId="77777777" w:rsidR="001F1CCA" w:rsidRDefault="001F1CC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B8164D" w14:textId="77777777" w:rsidR="00961834" w:rsidRDefault="00961834" w:rsidP="00E00324">
      <w:pPr>
        <w:spacing w:after="0" w:line="240" w:lineRule="auto"/>
      </w:pPr>
      <w:r>
        <w:separator/>
      </w:r>
    </w:p>
  </w:footnote>
  <w:footnote w:type="continuationSeparator" w:id="0">
    <w:p w14:paraId="7C4B4ABA" w14:textId="77777777" w:rsidR="00961834" w:rsidRDefault="00961834" w:rsidP="00E003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1FAAD" w14:textId="77777777" w:rsidR="00E00324" w:rsidRPr="00414722" w:rsidRDefault="00E00324" w:rsidP="00E00324">
    <w:pPr>
      <w:jc w:val="center"/>
    </w:pPr>
    <w:r w:rsidRPr="00414722">
      <w:rPr>
        <w:b/>
        <w:bCs/>
      </w:rPr>
      <w:t xml:space="preserve">ANEXO </w:t>
    </w:r>
    <w:r>
      <w:rPr>
        <w:b/>
        <w:bCs/>
      </w:rPr>
      <w:t>V</w:t>
    </w:r>
    <w:r w:rsidRPr="00414722">
      <w:rPr>
        <w:b/>
        <w:bCs/>
      </w:rPr>
      <w:t>I</w:t>
    </w:r>
    <w:r>
      <w:rPr>
        <w:b/>
        <w:bCs/>
      </w:rPr>
      <w:t>I</w:t>
    </w:r>
    <w:r w:rsidRPr="00414722">
      <w:rPr>
        <w:b/>
        <w:bCs/>
      </w:rPr>
      <w:t xml:space="preserve"> –ACT Nº </w:t>
    </w:r>
    <w:r>
      <w:rPr>
        <w:b/>
        <w:bCs/>
      </w:rPr>
      <w:t>082</w:t>
    </w:r>
    <w:r w:rsidRPr="00414722">
      <w:rPr>
        <w:b/>
        <w:bCs/>
      </w:rPr>
      <w:t>/2019</w:t>
    </w:r>
  </w:p>
  <w:p w14:paraId="0A7AAD98" w14:textId="77777777" w:rsidR="00E00324" w:rsidRDefault="00E00324">
    <w:pPr>
      <w:pStyle w:val="Cabealho"/>
    </w:pPr>
  </w:p>
  <w:p w14:paraId="1F6265AE" w14:textId="77777777" w:rsidR="00E00324" w:rsidRDefault="00E0032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F26996"/>
    <w:multiLevelType w:val="hybridMultilevel"/>
    <w:tmpl w:val="76E6D61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37B"/>
    <w:rsid w:val="00043732"/>
    <w:rsid w:val="0009724F"/>
    <w:rsid w:val="001F1CCA"/>
    <w:rsid w:val="0028172C"/>
    <w:rsid w:val="003920C2"/>
    <w:rsid w:val="003A6D6E"/>
    <w:rsid w:val="00414722"/>
    <w:rsid w:val="00473EE3"/>
    <w:rsid w:val="004A58C6"/>
    <w:rsid w:val="004D005A"/>
    <w:rsid w:val="00577EF6"/>
    <w:rsid w:val="00625EB8"/>
    <w:rsid w:val="006322F9"/>
    <w:rsid w:val="0066127E"/>
    <w:rsid w:val="006A0A74"/>
    <w:rsid w:val="00784482"/>
    <w:rsid w:val="007A2BC7"/>
    <w:rsid w:val="008169CF"/>
    <w:rsid w:val="00872A0D"/>
    <w:rsid w:val="008C5DA3"/>
    <w:rsid w:val="008C79F0"/>
    <w:rsid w:val="008E194B"/>
    <w:rsid w:val="008F337B"/>
    <w:rsid w:val="00961834"/>
    <w:rsid w:val="00AD7C03"/>
    <w:rsid w:val="00AF5324"/>
    <w:rsid w:val="00B20649"/>
    <w:rsid w:val="00B30617"/>
    <w:rsid w:val="00DB0B86"/>
    <w:rsid w:val="00E00324"/>
    <w:rsid w:val="00EC5841"/>
    <w:rsid w:val="00EE78B7"/>
    <w:rsid w:val="00F04EE3"/>
    <w:rsid w:val="00F75213"/>
    <w:rsid w:val="00F965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894C4"/>
  <w15:docId w15:val="{82683A82-993E-4F90-B4C7-7CDCB9096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2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09724F"/>
    <w:rPr>
      <w:sz w:val="16"/>
      <w:szCs w:val="16"/>
    </w:rPr>
  </w:style>
  <w:style w:type="paragraph" w:styleId="Textodecomentrio">
    <w:name w:val="annotation text"/>
    <w:basedOn w:val="Normal"/>
    <w:link w:val="TextodecomentrioChar"/>
    <w:uiPriority w:val="99"/>
    <w:semiHidden/>
    <w:unhideWhenUsed/>
    <w:rsid w:val="0009724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9724F"/>
    <w:rPr>
      <w:sz w:val="20"/>
      <w:szCs w:val="20"/>
    </w:rPr>
  </w:style>
  <w:style w:type="paragraph" w:styleId="Textodebalo">
    <w:name w:val="Balloon Text"/>
    <w:basedOn w:val="Normal"/>
    <w:link w:val="TextodebaloChar"/>
    <w:uiPriority w:val="99"/>
    <w:semiHidden/>
    <w:unhideWhenUsed/>
    <w:rsid w:val="0009724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9724F"/>
    <w:rPr>
      <w:rFonts w:ascii="Segoe UI" w:hAnsi="Segoe UI" w:cs="Segoe UI"/>
      <w:sz w:val="18"/>
      <w:szCs w:val="18"/>
    </w:rPr>
  </w:style>
  <w:style w:type="paragraph" w:styleId="Cabealho">
    <w:name w:val="header"/>
    <w:basedOn w:val="Normal"/>
    <w:link w:val="CabealhoChar"/>
    <w:uiPriority w:val="99"/>
    <w:unhideWhenUsed/>
    <w:rsid w:val="00E0032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00324"/>
  </w:style>
  <w:style w:type="paragraph" w:styleId="Rodap">
    <w:name w:val="footer"/>
    <w:basedOn w:val="Normal"/>
    <w:link w:val="RodapChar"/>
    <w:uiPriority w:val="99"/>
    <w:unhideWhenUsed/>
    <w:rsid w:val="00E00324"/>
    <w:pPr>
      <w:tabs>
        <w:tab w:val="center" w:pos="4252"/>
        <w:tab w:val="right" w:pos="8504"/>
      </w:tabs>
      <w:spacing w:after="0" w:line="240" w:lineRule="auto"/>
    </w:pPr>
  </w:style>
  <w:style w:type="character" w:customStyle="1" w:styleId="RodapChar">
    <w:name w:val="Rodapé Char"/>
    <w:basedOn w:val="Fontepargpadro"/>
    <w:link w:val="Rodap"/>
    <w:uiPriority w:val="99"/>
    <w:rsid w:val="00E00324"/>
  </w:style>
  <w:style w:type="paragraph" w:styleId="PargrafodaLista">
    <w:name w:val="List Paragraph"/>
    <w:basedOn w:val="Normal"/>
    <w:uiPriority w:val="34"/>
    <w:qFormat/>
    <w:rsid w:val="003A6D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1266</Words>
  <Characters>6837</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Ministério Público do Estado de Minas Gerais - MPMG</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MPMG</dc:creator>
  <cp:lastModifiedBy>Márcio Oliveira</cp:lastModifiedBy>
  <cp:revision>6</cp:revision>
  <dcterms:created xsi:type="dcterms:W3CDTF">2020-05-12T19:33:00Z</dcterms:created>
  <dcterms:modified xsi:type="dcterms:W3CDTF">2020-05-12T20:19:00Z</dcterms:modified>
</cp:coreProperties>
</file>